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2F95" w14:textId="15AEC2DE" w:rsidR="0031189C" w:rsidRDefault="000B0D66" w:rsidP="0031189C">
      <w:pPr>
        <w:jc w:val="center"/>
      </w:pPr>
      <w:r>
        <w:t>TOPMB</w:t>
      </w:r>
      <w:r w:rsidR="006603F1">
        <w:t xml:space="preserve"> </w:t>
      </w:r>
      <w:r w:rsidR="0031189C">
        <w:t>Minutes of</w:t>
      </w:r>
      <w:r w:rsidR="00BE510E">
        <w:t xml:space="preserve"> </w:t>
      </w:r>
      <w:r w:rsidR="00F02F32">
        <w:t>012125</w:t>
      </w:r>
    </w:p>
    <w:p w14:paraId="1DCBEF11" w14:textId="77777777" w:rsidR="00311561" w:rsidRDefault="00311561" w:rsidP="0031189C"/>
    <w:p w14:paraId="2DF93D56" w14:textId="0AEB3D72" w:rsidR="00025E0E" w:rsidRDefault="00BE510E" w:rsidP="0031189C">
      <w:r w:rsidRPr="00A83002">
        <w:rPr>
          <w:u w:val="single"/>
        </w:rPr>
        <w:t xml:space="preserve"> </w:t>
      </w:r>
      <w:r w:rsidR="0031189C" w:rsidRPr="00A83002">
        <w:rPr>
          <w:u w:val="single"/>
        </w:rPr>
        <w:t>Attendees</w:t>
      </w:r>
      <w:r w:rsidR="0031189C">
        <w:t>: Mark Donovan</w:t>
      </w:r>
      <w:r w:rsidR="00CD12B5">
        <w:t>,</w:t>
      </w:r>
      <w:r w:rsidR="00FB05D3">
        <w:t xml:space="preserve"> </w:t>
      </w:r>
      <w:r w:rsidR="003A2A07">
        <w:t xml:space="preserve">Todd Barabe, </w:t>
      </w:r>
      <w:r w:rsidR="00FB05D3">
        <w:t>Jon Collins</w:t>
      </w:r>
      <w:r w:rsidR="0072747C">
        <w:t xml:space="preserve"> and </w:t>
      </w:r>
      <w:r w:rsidR="0031189C">
        <w:t>Stephen Mace</w:t>
      </w:r>
    </w:p>
    <w:p w14:paraId="61D7E300" w14:textId="071FD1F4" w:rsidR="00F02F32" w:rsidRDefault="00F02F32" w:rsidP="0031189C">
      <w:r>
        <w:t>Minutes of 12/17/24 approved as presented.</w:t>
      </w:r>
    </w:p>
    <w:p w14:paraId="66128BE0" w14:textId="0D892833" w:rsidR="001E75B6" w:rsidRDefault="001E75B6" w:rsidP="0031189C">
      <w:r w:rsidRPr="00A47C0B">
        <w:rPr>
          <w:u w:val="single"/>
        </w:rPr>
        <w:t>Bills Paid</w:t>
      </w:r>
      <w:r>
        <w:t xml:space="preserve">: </w:t>
      </w:r>
      <w:r w:rsidR="00F02F32">
        <w:t>Hammond Lumber</w:t>
      </w:r>
    </w:p>
    <w:p w14:paraId="22B8B015" w14:textId="6B4F1FBF" w:rsidR="00FA2301" w:rsidRDefault="00FA2301" w:rsidP="0031189C">
      <w:r w:rsidRPr="00A47C0B">
        <w:rPr>
          <w:u w:val="single"/>
        </w:rPr>
        <w:t>Old Business</w:t>
      </w:r>
      <w:r>
        <w:t xml:space="preserve">: FILC </w:t>
      </w:r>
      <w:r w:rsidR="00CA122D">
        <w:t>lease extension reviewed. Two additional clauses added for Tenant review.</w:t>
      </w:r>
    </w:p>
    <w:p w14:paraId="63112AA2" w14:textId="0333B264" w:rsidR="00086AF2" w:rsidRDefault="00910CBF" w:rsidP="00217EF0">
      <w:r w:rsidRPr="00A47C0B">
        <w:rPr>
          <w:u w:val="single"/>
        </w:rPr>
        <w:t xml:space="preserve">FY </w:t>
      </w:r>
      <w:r w:rsidR="006678F1" w:rsidRPr="00A47C0B">
        <w:rPr>
          <w:u w:val="single"/>
        </w:rPr>
        <w:t>’</w:t>
      </w:r>
      <w:r w:rsidRPr="00A47C0B">
        <w:rPr>
          <w:u w:val="single"/>
        </w:rPr>
        <w:t>24</w:t>
      </w:r>
      <w:r w:rsidR="006678F1" w:rsidRPr="00A47C0B">
        <w:rPr>
          <w:u w:val="single"/>
        </w:rPr>
        <w:t xml:space="preserve"> – ’25 projects</w:t>
      </w:r>
      <w:r w:rsidR="005E4BD4">
        <w:t>:</w:t>
      </w:r>
    </w:p>
    <w:p w14:paraId="42DD30A1" w14:textId="248AB0DC" w:rsidR="00E410BC" w:rsidRDefault="006B4358" w:rsidP="00C03ACF">
      <w:pPr>
        <w:pStyle w:val="ListParagraph"/>
        <w:numPr>
          <w:ilvl w:val="0"/>
          <w:numId w:val="1"/>
        </w:numPr>
      </w:pPr>
      <w:r>
        <w:t>Secure</w:t>
      </w:r>
      <w:r w:rsidR="004101CF">
        <w:t xml:space="preserve"> a ground</w:t>
      </w:r>
      <w:r w:rsidR="00A75A08">
        <w:t>s</w:t>
      </w:r>
      <w:r w:rsidR="004101CF">
        <w:t xml:space="preserve"> maintenance individual</w:t>
      </w:r>
      <w:r w:rsidR="00A75A08">
        <w:t xml:space="preserve"> </w:t>
      </w:r>
      <w:r w:rsidR="00F07435">
        <w:t xml:space="preserve">for spring </w:t>
      </w:r>
      <w:r>
        <w:t>cleanup</w:t>
      </w:r>
      <w:r w:rsidR="00DA45DF">
        <w:t xml:space="preserve"> and</w:t>
      </w:r>
      <w:r w:rsidR="00EF368D">
        <w:t xml:space="preserve"> FY’25 – ’26 (Todd)</w:t>
      </w:r>
      <w:r>
        <w:t>.</w:t>
      </w:r>
    </w:p>
    <w:p w14:paraId="2E13DAD8" w14:textId="6DE6B50E" w:rsidR="004409AC" w:rsidRDefault="008F1201" w:rsidP="00C03ACF">
      <w:pPr>
        <w:pStyle w:val="ListParagraph"/>
        <w:numPr>
          <w:ilvl w:val="0"/>
          <w:numId w:val="1"/>
        </w:numPr>
      </w:pPr>
      <w:r>
        <w:t>E</w:t>
      </w:r>
      <w:r w:rsidR="00522CB2">
        <w:t>stimate from Coastal Glass</w:t>
      </w:r>
      <w:r w:rsidR="00D83567">
        <w:t xml:space="preserve"> </w:t>
      </w:r>
      <w:r w:rsidR="006663EC">
        <w:t xml:space="preserve">reviewed and approved </w:t>
      </w:r>
      <w:r w:rsidR="00D83567">
        <w:t>for window install</w:t>
      </w:r>
      <w:r w:rsidR="006663EC">
        <w:t>ation</w:t>
      </w:r>
      <w:r w:rsidR="00D83567">
        <w:t xml:space="preserve"> in Lobster </w:t>
      </w:r>
      <w:r w:rsidR="008C73C0">
        <w:t>B</w:t>
      </w:r>
      <w:r w:rsidR="00D83567">
        <w:t>uilding</w:t>
      </w:r>
      <w:r>
        <w:t xml:space="preserve"> </w:t>
      </w:r>
      <w:r w:rsidR="00DA59A3">
        <w:t>and grill building</w:t>
      </w:r>
      <w:r w:rsidR="00D83567">
        <w:t>.</w:t>
      </w:r>
    </w:p>
    <w:p w14:paraId="68F5E358" w14:textId="693FB46D" w:rsidR="00D83567" w:rsidRDefault="008F1201" w:rsidP="00C03ACF">
      <w:pPr>
        <w:pStyle w:val="ListParagraph"/>
        <w:numPr>
          <w:ilvl w:val="0"/>
          <w:numId w:val="1"/>
        </w:numPr>
      </w:pPr>
      <w:r>
        <w:t>Q</w:t>
      </w:r>
      <w:r w:rsidR="00A159BF">
        <w:t xml:space="preserve">uote </w:t>
      </w:r>
      <w:r w:rsidR="008C73C0">
        <w:t>for</w:t>
      </w:r>
      <w:r w:rsidR="00A159BF">
        <w:t xml:space="preserve"> custom replacement doors </w:t>
      </w:r>
      <w:r w:rsidR="00821F2E">
        <w:t>for</w:t>
      </w:r>
      <w:r w:rsidR="00A159BF">
        <w:t xml:space="preserve"> the Lobster Building and </w:t>
      </w:r>
      <w:r w:rsidR="008C73C0">
        <w:t>ice cream shack</w:t>
      </w:r>
      <w:r>
        <w:t xml:space="preserve"> </w:t>
      </w:r>
      <w:r w:rsidR="006663EC">
        <w:t xml:space="preserve">to be reviewed at February meeting </w:t>
      </w:r>
      <w:r>
        <w:t>(Mark)</w:t>
      </w:r>
      <w:r w:rsidR="008C73C0">
        <w:t>.</w:t>
      </w:r>
    </w:p>
    <w:p w14:paraId="6805C32C" w14:textId="0D065B95" w:rsidR="00523A4C" w:rsidRDefault="008F1201" w:rsidP="00523A4C">
      <w:pPr>
        <w:pStyle w:val="ListParagraph"/>
        <w:numPr>
          <w:ilvl w:val="0"/>
          <w:numId w:val="1"/>
        </w:numPr>
      </w:pPr>
      <w:r>
        <w:t>Q</w:t>
      </w:r>
      <w:r w:rsidR="003E13A4">
        <w:t xml:space="preserve">uote to reside the remaining S side of Lobster Building and </w:t>
      </w:r>
      <w:r w:rsidR="00DA45DF">
        <w:t>paint</w:t>
      </w:r>
      <w:r>
        <w:t xml:space="preserve"> </w:t>
      </w:r>
      <w:r w:rsidR="006663EC">
        <w:t xml:space="preserve">to be reviewed at February meeting </w:t>
      </w:r>
      <w:r>
        <w:t>(Mark)</w:t>
      </w:r>
      <w:r w:rsidR="00DA45DF">
        <w:t>.</w:t>
      </w:r>
      <w:r w:rsidR="006663EC">
        <w:t xml:space="preserve"> May be rolled into </w:t>
      </w:r>
      <w:r w:rsidR="00EB1BA9">
        <w:t>FY’25 – ’26 budget.</w:t>
      </w:r>
    </w:p>
    <w:p w14:paraId="48C8670E" w14:textId="77777777" w:rsidR="00FC3128" w:rsidRDefault="003B5742" w:rsidP="00FC3128">
      <w:pPr>
        <w:pStyle w:val="ListParagraph"/>
        <w:numPr>
          <w:ilvl w:val="0"/>
          <w:numId w:val="1"/>
        </w:numPr>
      </w:pPr>
      <w:r>
        <w:t xml:space="preserve">Replace the </w:t>
      </w:r>
      <w:r w:rsidR="00CA3269">
        <w:t>message board attached to the bait building.</w:t>
      </w:r>
    </w:p>
    <w:p w14:paraId="4D4A1502" w14:textId="7D745250" w:rsidR="009529E3" w:rsidRDefault="00EB1BA9" w:rsidP="00FC3128">
      <w:pPr>
        <w:pStyle w:val="ListParagraph"/>
        <w:numPr>
          <w:ilvl w:val="0"/>
          <w:numId w:val="1"/>
        </w:numPr>
      </w:pPr>
      <w:r>
        <w:t>No appropriate</w:t>
      </w:r>
      <w:r w:rsidR="00F838E2">
        <w:t xml:space="preserve"> tool to p</w:t>
      </w:r>
      <w:r w:rsidR="009529E3">
        <w:t>ound down</w:t>
      </w:r>
      <w:r w:rsidR="00C135CE">
        <w:t xml:space="preserve"> decking nails</w:t>
      </w:r>
      <w:r w:rsidR="00F838E2">
        <w:t xml:space="preserve"> </w:t>
      </w:r>
      <w:r w:rsidR="00A03024">
        <w:t>available from Kennebec Rental</w:t>
      </w:r>
      <w:r w:rsidR="00C135CE">
        <w:t>.</w:t>
      </w:r>
    </w:p>
    <w:p w14:paraId="3701D42D" w14:textId="31161610" w:rsidR="00A03024" w:rsidRDefault="00B71345" w:rsidP="00A03024">
      <w:r w:rsidRPr="00A47C0B">
        <w:rPr>
          <w:u w:val="single"/>
        </w:rPr>
        <w:t xml:space="preserve">’25 </w:t>
      </w:r>
      <w:r w:rsidR="00A03024" w:rsidRPr="00A47C0B">
        <w:rPr>
          <w:u w:val="single"/>
        </w:rPr>
        <w:t>Skiff Permits</w:t>
      </w:r>
      <w:r w:rsidR="00A03024">
        <w:t xml:space="preserve">: </w:t>
      </w:r>
      <w:r>
        <w:t xml:space="preserve">18 available </w:t>
      </w:r>
      <w:r w:rsidR="009F6FEE">
        <w:t>for the wharf recreational float and 10 for Todd’s Landing.</w:t>
      </w:r>
    </w:p>
    <w:p w14:paraId="249EC3DC" w14:textId="4C5FA417" w:rsidR="00B72D23" w:rsidRDefault="00B72D23" w:rsidP="00B72D23">
      <w:pPr>
        <w:pStyle w:val="ListParagraph"/>
        <w:numPr>
          <w:ilvl w:val="0"/>
          <w:numId w:val="5"/>
        </w:numPr>
      </w:pPr>
      <w:r>
        <w:t xml:space="preserve">Two abandoned kayaks </w:t>
      </w:r>
      <w:r w:rsidR="00FA515E">
        <w:t>at</w:t>
      </w:r>
      <w:r>
        <w:t xml:space="preserve"> Todd’s have been moved to the First Church basement.</w:t>
      </w:r>
    </w:p>
    <w:p w14:paraId="24BD2B0C" w14:textId="342A4B40" w:rsidR="001225CD" w:rsidRDefault="001225CD" w:rsidP="00322569">
      <w:r w:rsidRPr="00A47C0B">
        <w:rPr>
          <w:u w:val="single"/>
        </w:rPr>
        <w:t>FY ’2</w:t>
      </w:r>
      <w:r w:rsidR="00322569" w:rsidRPr="00A47C0B">
        <w:rPr>
          <w:u w:val="single"/>
        </w:rPr>
        <w:t>5</w:t>
      </w:r>
      <w:r w:rsidRPr="00A47C0B">
        <w:rPr>
          <w:u w:val="single"/>
        </w:rPr>
        <w:t xml:space="preserve"> – ’2</w:t>
      </w:r>
      <w:r w:rsidR="00322569" w:rsidRPr="00A47C0B">
        <w:rPr>
          <w:u w:val="single"/>
        </w:rPr>
        <w:t>6</w:t>
      </w:r>
      <w:r w:rsidRPr="00A47C0B">
        <w:rPr>
          <w:u w:val="single"/>
        </w:rPr>
        <w:t xml:space="preserve"> </w:t>
      </w:r>
      <w:r w:rsidR="00322569" w:rsidRPr="00A47C0B">
        <w:rPr>
          <w:u w:val="single"/>
        </w:rPr>
        <w:t xml:space="preserve">budget </w:t>
      </w:r>
      <w:r w:rsidRPr="00A47C0B">
        <w:rPr>
          <w:u w:val="single"/>
        </w:rPr>
        <w:t>projects</w:t>
      </w:r>
      <w:r w:rsidR="00A47C0B">
        <w:t>:</w:t>
      </w:r>
    </w:p>
    <w:p w14:paraId="556F6F01" w14:textId="0D5DA6A7" w:rsidR="00322569" w:rsidRDefault="00322569" w:rsidP="00322569">
      <w:pPr>
        <w:pStyle w:val="ListParagraph"/>
        <w:numPr>
          <w:ilvl w:val="0"/>
          <w:numId w:val="3"/>
        </w:numPr>
      </w:pPr>
      <w:r>
        <w:t>$</w:t>
      </w:r>
      <w:r w:rsidR="00ED7A2E">
        <w:t>500.00 supplies for tennis court resurfacing.</w:t>
      </w:r>
    </w:p>
    <w:p w14:paraId="4ADB8647" w14:textId="45E55A5F" w:rsidR="009341C8" w:rsidRDefault="009341C8" w:rsidP="00322569">
      <w:pPr>
        <w:pStyle w:val="ListParagraph"/>
        <w:numPr>
          <w:ilvl w:val="0"/>
          <w:numId w:val="3"/>
        </w:numPr>
      </w:pPr>
      <w:r>
        <w:t xml:space="preserve">$500.00 </w:t>
      </w:r>
      <w:r w:rsidR="0026222C">
        <w:t xml:space="preserve">to place </w:t>
      </w:r>
      <w:r>
        <w:t xml:space="preserve">large stones on the corner of </w:t>
      </w:r>
      <w:r w:rsidR="002574A1">
        <w:t>Saddler’s Cove Rd.</w:t>
      </w:r>
    </w:p>
    <w:p w14:paraId="7F51B07D" w14:textId="5F10898D" w:rsidR="006B5377" w:rsidRDefault="00CD4C80" w:rsidP="006B5377">
      <w:pPr>
        <w:pStyle w:val="ListParagraph"/>
        <w:numPr>
          <w:ilvl w:val="0"/>
          <w:numId w:val="3"/>
        </w:numPr>
      </w:pPr>
      <w:r>
        <w:t>$1500.00 for electrical work.</w:t>
      </w:r>
    </w:p>
    <w:p w14:paraId="665D1ECE" w14:textId="20E06665" w:rsidR="001225CD" w:rsidRDefault="00531C6B" w:rsidP="001225CD">
      <w:r w:rsidRPr="00A47C0B">
        <w:rPr>
          <w:u w:val="single"/>
        </w:rPr>
        <w:t>Special Use Permits</w:t>
      </w:r>
      <w:r>
        <w:t xml:space="preserve">: We have been advised to anticipate </w:t>
      </w:r>
      <w:r w:rsidR="005A3C3E">
        <w:t>an application possibly as soon as February.</w:t>
      </w:r>
    </w:p>
    <w:p w14:paraId="7D320CB0" w14:textId="77777777" w:rsidR="00896DA2" w:rsidRDefault="00896DA2" w:rsidP="001225CD"/>
    <w:p w14:paraId="1ACAF728" w14:textId="5EFA0835" w:rsidR="00BD13D3" w:rsidRDefault="00BD13D3" w:rsidP="00BD13D3">
      <w:pPr>
        <w:pStyle w:val="ListParagraph"/>
        <w:numPr>
          <w:ilvl w:val="0"/>
          <w:numId w:val="1"/>
        </w:numPr>
      </w:pPr>
      <w:r>
        <w:t>Meeting adjourned at 4:5</w:t>
      </w:r>
      <w:r w:rsidR="00F838E2">
        <w:t>5</w:t>
      </w:r>
    </w:p>
    <w:p w14:paraId="00789C76" w14:textId="60CD0449" w:rsidR="00073DC1" w:rsidRPr="007E0762" w:rsidRDefault="007E0762">
      <w:r>
        <w:t xml:space="preserve">Next Meeting: </w:t>
      </w:r>
      <w:r w:rsidR="00A47C0B">
        <w:t xml:space="preserve">Hybrid on </w:t>
      </w:r>
      <w:r>
        <w:t>Tuesday</w:t>
      </w:r>
      <w:r w:rsidR="004778ED">
        <w:t xml:space="preserve">, </w:t>
      </w:r>
      <w:r w:rsidR="005462F1">
        <w:t>February</w:t>
      </w:r>
      <w:r w:rsidR="004F5776">
        <w:t xml:space="preserve"> </w:t>
      </w:r>
      <w:r w:rsidR="0031013F">
        <w:t>18</w:t>
      </w:r>
      <w:r w:rsidR="004778ED">
        <w:t xml:space="preserve"> at 4:00P at the Town Office. </w:t>
      </w:r>
      <w:r>
        <w:t xml:space="preserve"> </w:t>
      </w:r>
    </w:p>
    <w:sectPr w:rsidR="00073DC1" w:rsidRPr="007E0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E00DF"/>
    <w:multiLevelType w:val="hybridMultilevel"/>
    <w:tmpl w:val="50180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591C"/>
    <w:multiLevelType w:val="hybridMultilevel"/>
    <w:tmpl w:val="ABF2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725D"/>
    <w:multiLevelType w:val="hybridMultilevel"/>
    <w:tmpl w:val="45702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52A61"/>
    <w:multiLevelType w:val="hybridMultilevel"/>
    <w:tmpl w:val="28CA4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A15FA3"/>
    <w:multiLevelType w:val="hybridMultilevel"/>
    <w:tmpl w:val="8DB0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762464">
    <w:abstractNumId w:val="2"/>
  </w:num>
  <w:num w:numId="2" w16cid:durableId="367336563">
    <w:abstractNumId w:val="1"/>
  </w:num>
  <w:num w:numId="3" w16cid:durableId="892690828">
    <w:abstractNumId w:val="4"/>
  </w:num>
  <w:num w:numId="4" w16cid:durableId="551774642">
    <w:abstractNumId w:val="0"/>
  </w:num>
  <w:num w:numId="5" w16cid:durableId="668748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9C"/>
    <w:rsid w:val="00001041"/>
    <w:rsid w:val="00015DC3"/>
    <w:rsid w:val="00025E0E"/>
    <w:rsid w:val="000358A1"/>
    <w:rsid w:val="00073DC1"/>
    <w:rsid w:val="00086AF2"/>
    <w:rsid w:val="000931D6"/>
    <w:rsid w:val="00097BA5"/>
    <w:rsid w:val="000A74F0"/>
    <w:rsid w:val="000B0D66"/>
    <w:rsid w:val="000B1D87"/>
    <w:rsid w:val="000F0ED1"/>
    <w:rsid w:val="000F2F9A"/>
    <w:rsid w:val="001047B8"/>
    <w:rsid w:val="00122158"/>
    <w:rsid w:val="001225CD"/>
    <w:rsid w:val="001410E8"/>
    <w:rsid w:val="00142908"/>
    <w:rsid w:val="00196167"/>
    <w:rsid w:val="001A38A5"/>
    <w:rsid w:val="001D408E"/>
    <w:rsid w:val="001E75B6"/>
    <w:rsid w:val="001F1919"/>
    <w:rsid w:val="001F484E"/>
    <w:rsid w:val="002067A1"/>
    <w:rsid w:val="00212DD9"/>
    <w:rsid w:val="00214CAE"/>
    <w:rsid w:val="00217EF0"/>
    <w:rsid w:val="00240857"/>
    <w:rsid w:val="0024278A"/>
    <w:rsid w:val="00242ADF"/>
    <w:rsid w:val="00245F6C"/>
    <w:rsid w:val="002574A1"/>
    <w:rsid w:val="0026222C"/>
    <w:rsid w:val="0027060F"/>
    <w:rsid w:val="00277D1E"/>
    <w:rsid w:val="00285D5C"/>
    <w:rsid w:val="002B3AF1"/>
    <w:rsid w:val="002B5166"/>
    <w:rsid w:val="002C4085"/>
    <w:rsid w:val="002D66C3"/>
    <w:rsid w:val="00300C11"/>
    <w:rsid w:val="0031013F"/>
    <w:rsid w:val="00311506"/>
    <w:rsid w:val="00311561"/>
    <w:rsid w:val="0031189C"/>
    <w:rsid w:val="00322569"/>
    <w:rsid w:val="003236F0"/>
    <w:rsid w:val="00331E53"/>
    <w:rsid w:val="003509D8"/>
    <w:rsid w:val="003721FD"/>
    <w:rsid w:val="0038404A"/>
    <w:rsid w:val="00384C82"/>
    <w:rsid w:val="003938A0"/>
    <w:rsid w:val="00394950"/>
    <w:rsid w:val="003A2A07"/>
    <w:rsid w:val="003B5742"/>
    <w:rsid w:val="003B6A46"/>
    <w:rsid w:val="003C77BA"/>
    <w:rsid w:val="003E0FFD"/>
    <w:rsid w:val="003E13A4"/>
    <w:rsid w:val="003E4C65"/>
    <w:rsid w:val="003E5E2F"/>
    <w:rsid w:val="003E71DD"/>
    <w:rsid w:val="00400FC6"/>
    <w:rsid w:val="00407F18"/>
    <w:rsid w:val="004101CF"/>
    <w:rsid w:val="00417AF2"/>
    <w:rsid w:val="00433626"/>
    <w:rsid w:val="004409AC"/>
    <w:rsid w:val="004447A3"/>
    <w:rsid w:val="004778ED"/>
    <w:rsid w:val="00480003"/>
    <w:rsid w:val="004910A2"/>
    <w:rsid w:val="004C16EE"/>
    <w:rsid w:val="004D2842"/>
    <w:rsid w:val="004F4353"/>
    <w:rsid w:val="004F5776"/>
    <w:rsid w:val="00513042"/>
    <w:rsid w:val="00521F0E"/>
    <w:rsid w:val="00522CB2"/>
    <w:rsid w:val="00523A4C"/>
    <w:rsid w:val="00527D4A"/>
    <w:rsid w:val="00531C6B"/>
    <w:rsid w:val="00534A1C"/>
    <w:rsid w:val="0054211F"/>
    <w:rsid w:val="005462F1"/>
    <w:rsid w:val="005515BA"/>
    <w:rsid w:val="00571D0F"/>
    <w:rsid w:val="00572EE1"/>
    <w:rsid w:val="00583B21"/>
    <w:rsid w:val="005864DD"/>
    <w:rsid w:val="00590876"/>
    <w:rsid w:val="00592E04"/>
    <w:rsid w:val="005A1117"/>
    <w:rsid w:val="005A3C3E"/>
    <w:rsid w:val="005A4F49"/>
    <w:rsid w:val="005A58E9"/>
    <w:rsid w:val="005D791B"/>
    <w:rsid w:val="005E4BD4"/>
    <w:rsid w:val="005F1488"/>
    <w:rsid w:val="00644646"/>
    <w:rsid w:val="00650F10"/>
    <w:rsid w:val="006603F1"/>
    <w:rsid w:val="006663EC"/>
    <w:rsid w:val="006678F1"/>
    <w:rsid w:val="006A228B"/>
    <w:rsid w:val="006B4358"/>
    <w:rsid w:val="006B5377"/>
    <w:rsid w:val="006C01FE"/>
    <w:rsid w:val="006C3FB5"/>
    <w:rsid w:val="006C5265"/>
    <w:rsid w:val="006D4A26"/>
    <w:rsid w:val="006E186F"/>
    <w:rsid w:val="006E1F54"/>
    <w:rsid w:val="006F0F0B"/>
    <w:rsid w:val="006F1947"/>
    <w:rsid w:val="007024FC"/>
    <w:rsid w:val="007163A4"/>
    <w:rsid w:val="00716E7A"/>
    <w:rsid w:val="0072747C"/>
    <w:rsid w:val="00735570"/>
    <w:rsid w:val="00763EAE"/>
    <w:rsid w:val="00774FFE"/>
    <w:rsid w:val="00781B58"/>
    <w:rsid w:val="0078497D"/>
    <w:rsid w:val="00791016"/>
    <w:rsid w:val="00796D10"/>
    <w:rsid w:val="007A0DFF"/>
    <w:rsid w:val="007A2086"/>
    <w:rsid w:val="007A2F9D"/>
    <w:rsid w:val="007A62B6"/>
    <w:rsid w:val="007B617D"/>
    <w:rsid w:val="007E0762"/>
    <w:rsid w:val="007E1298"/>
    <w:rsid w:val="007E2358"/>
    <w:rsid w:val="007F52AD"/>
    <w:rsid w:val="00817367"/>
    <w:rsid w:val="00817653"/>
    <w:rsid w:val="00821F2E"/>
    <w:rsid w:val="00837E84"/>
    <w:rsid w:val="00852E89"/>
    <w:rsid w:val="00855AE5"/>
    <w:rsid w:val="008564D0"/>
    <w:rsid w:val="00861775"/>
    <w:rsid w:val="0086674B"/>
    <w:rsid w:val="0087120F"/>
    <w:rsid w:val="00884621"/>
    <w:rsid w:val="00887CBB"/>
    <w:rsid w:val="00896DA2"/>
    <w:rsid w:val="008A530A"/>
    <w:rsid w:val="008A7C7E"/>
    <w:rsid w:val="008B399A"/>
    <w:rsid w:val="008C73C0"/>
    <w:rsid w:val="008F1201"/>
    <w:rsid w:val="0090536E"/>
    <w:rsid w:val="00910CBF"/>
    <w:rsid w:val="00911C66"/>
    <w:rsid w:val="0091553F"/>
    <w:rsid w:val="00924B7D"/>
    <w:rsid w:val="009318CB"/>
    <w:rsid w:val="009341C8"/>
    <w:rsid w:val="009529E3"/>
    <w:rsid w:val="009667C2"/>
    <w:rsid w:val="009701C8"/>
    <w:rsid w:val="00977DCE"/>
    <w:rsid w:val="00982AA2"/>
    <w:rsid w:val="00990334"/>
    <w:rsid w:val="009A5A42"/>
    <w:rsid w:val="009A5AAE"/>
    <w:rsid w:val="009B5645"/>
    <w:rsid w:val="009D02D0"/>
    <w:rsid w:val="009D1110"/>
    <w:rsid w:val="009E1C55"/>
    <w:rsid w:val="009E390E"/>
    <w:rsid w:val="009F6FEE"/>
    <w:rsid w:val="00A03024"/>
    <w:rsid w:val="00A07537"/>
    <w:rsid w:val="00A07851"/>
    <w:rsid w:val="00A11086"/>
    <w:rsid w:val="00A159BF"/>
    <w:rsid w:val="00A218EA"/>
    <w:rsid w:val="00A253A6"/>
    <w:rsid w:val="00A257A5"/>
    <w:rsid w:val="00A37C37"/>
    <w:rsid w:val="00A37D3E"/>
    <w:rsid w:val="00A47C0B"/>
    <w:rsid w:val="00A67470"/>
    <w:rsid w:val="00A75270"/>
    <w:rsid w:val="00A75A08"/>
    <w:rsid w:val="00A81E87"/>
    <w:rsid w:val="00A83002"/>
    <w:rsid w:val="00A93230"/>
    <w:rsid w:val="00A945DF"/>
    <w:rsid w:val="00AB22B3"/>
    <w:rsid w:val="00AB2890"/>
    <w:rsid w:val="00AB3805"/>
    <w:rsid w:val="00AB650A"/>
    <w:rsid w:val="00AC0E1F"/>
    <w:rsid w:val="00AC7382"/>
    <w:rsid w:val="00AF0F11"/>
    <w:rsid w:val="00AF1D35"/>
    <w:rsid w:val="00B10B15"/>
    <w:rsid w:val="00B129A8"/>
    <w:rsid w:val="00B20228"/>
    <w:rsid w:val="00B344BB"/>
    <w:rsid w:val="00B5032B"/>
    <w:rsid w:val="00B71345"/>
    <w:rsid w:val="00B72D23"/>
    <w:rsid w:val="00BA6BDA"/>
    <w:rsid w:val="00BB0442"/>
    <w:rsid w:val="00BB339C"/>
    <w:rsid w:val="00BB6190"/>
    <w:rsid w:val="00BD13D3"/>
    <w:rsid w:val="00BE4D12"/>
    <w:rsid w:val="00BE510E"/>
    <w:rsid w:val="00BE601E"/>
    <w:rsid w:val="00BF30D2"/>
    <w:rsid w:val="00C03ACF"/>
    <w:rsid w:val="00C135CE"/>
    <w:rsid w:val="00C16CE3"/>
    <w:rsid w:val="00C21D3C"/>
    <w:rsid w:val="00C41715"/>
    <w:rsid w:val="00C4272B"/>
    <w:rsid w:val="00C4427E"/>
    <w:rsid w:val="00C6360E"/>
    <w:rsid w:val="00C64478"/>
    <w:rsid w:val="00C6551D"/>
    <w:rsid w:val="00C71DE0"/>
    <w:rsid w:val="00C73DF2"/>
    <w:rsid w:val="00C74748"/>
    <w:rsid w:val="00C80407"/>
    <w:rsid w:val="00C8287F"/>
    <w:rsid w:val="00C90D42"/>
    <w:rsid w:val="00C96620"/>
    <w:rsid w:val="00CA122D"/>
    <w:rsid w:val="00CA3269"/>
    <w:rsid w:val="00CB1FC0"/>
    <w:rsid w:val="00CD12B5"/>
    <w:rsid w:val="00CD1A63"/>
    <w:rsid w:val="00CD1E54"/>
    <w:rsid w:val="00CD4C80"/>
    <w:rsid w:val="00CE0779"/>
    <w:rsid w:val="00CE4DCB"/>
    <w:rsid w:val="00CF5F59"/>
    <w:rsid w:val="00D451CD"/>
    <w:rsid w:val="00D46064"/>
    <w:rsid w:val="00D53AAB"/>
    <w:rsid w:val="00D633C2"/>
    <w:rsid w:val="00D71627"/>
    <w:rsid w:val="00D83567"/>
    <w:rsid w:val="00DA321C"/>
    <w:rsid w:val="00DA45DF"/>
    <w:rsid w:val="00DA59A3"/>
    <w:rsid w:val="00DB0147"/>
    <w:rsid w:val="00DB2906"/>
    <w:rsid w:val="00DD0783"/>
    <w:rsid w:val="00E050FF"/>
    <w:rsid w:val="00E24AB6"/>
    <w:rsid w:val="00E410BC"/>
    <w:rsid w:val="00E56617"/>
    <w:rsid w:val="00E61BBE"/>
    <w:rsid w:val="00E74968"/>
    <w:rsid w:val="00E87210"/>
    <w:rsid w:val="00E95ABD"/>
    <w:rsid w:val="00EA018A"/>
    <w:rsid w:val="00EA15BC"/>
    <w:rsid w:val="00EA3818"/>
    <w:rsid w:val="00EB1BA9"/>
    <w:rsid w:val="00EC7187"/>
    <w:rsid w:val="00EC78AF"/>
    <w:rsid w:val="00ED048E"/>
    <w:rsid w:val="00ED5EA0"/>
    <w:rsid w:val="00ED7A2E"/>
    <w:rsid w:val="00EE316B"/>
    <w:rsid w:val="00EE4C24"/>
    <w:rsid w:val="00EF368D"/>
    <w:rsid w:val="00F02F32"/>
    <w:rsid w:val="00F07435"/>
    <w:rsid w:val="00F16BF8"/>
    <w:rsid w:val="00F23585"/>
    <w:rsid w:val="00F32B02"/>
    <w:rsid w:val="00F57A6D"/>
    <w:rsid w:val="00F72017"/>
    <w:rsid w:val="00F82EA0"/>
    <w:rsid w:val="00F838E2"/>
    <w:rsid w:val="00F84D56"/>
    <w:rsid w:val="00F96B18"/>
    <w:rsid w:val="00FA2301"/>
    <w:rsid w:val="00FA2E39"/>
    <w:rsid w:val="00FA515E"/>
    <w:rsid w:val="00FB05D3"/>
    <w:rsid w:val="00FB430D"/>
    <w:rsid w:val="00FB4F61"/>
    <w:rsid w:val="00FC3128"/>
    <w:rsid w:val="00FE0107"/>
    <w:rsid w:val="00FE02FB"/>
    <w:rsid w:val="00FE146B"/>
    <w:rsid w:val="00FE7782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B2E8"/>
  <w15:chartTrackingRefBased/>
  <w15:docId w15:val="{F7FF40ED-B12C-4255-A257-123DEB20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89C"/>
  </w:style>
  <w:style w:type="paragraph" w:styleId="Heading1">
    <w:name w:val="heading 1"/>
    <w:basedOn w:val="Normal"/>
    <w:next w:val="Normal"/>
    <w:link w:val="Heading1Char"/>
    <w:uiPriority w:val="9"/>
    <w:qFormat/>
    <w:rsid w:val="00311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8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Mace</dc:creator>
  <cp:keywords/>
  <dc:description/>
  <cp:lastModifiedBy>Stephen Mace</cp:lastModifiedBy>
  <cp:revision>2</cp:revision>
  <cp:lastPrinted>2025-01-28T14:33:00Z</cp:lastPrinted>
  <dcterms:created xsi:type="dcterms:W3CDTF">2025-03-04T15:28:00Z</dcterms:created>
  <dcterms:modified xsi:type="dcterms:W3CDTF">2025-03-04T15:28:00Z</dcterms:modified>
</cp:coreProperties>
</file>